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5835" w:rsidRPr="001D600B" w:rsidRDefault="00EB5835" w:rsidP="00EB5835">
      <w:pPr>
        <w:autoSpaceDE w:val="0"/>
        <w:autoSpaceDN w:val="0"/>
        <w:spacing w:line="324" w:lineRule="auto"/>
        <w:jc w:val="left"/>
        <w:rPr>
          <w:rFonts w:ascii="微软雅黑" w:eastAsia="微软雅黑" w:hAnsi="微软雅黑" w:hint="eastAsia"/>
          <w:b/>
          <w:szCs w:val="32"/>
        </w:rPr>
      </w:pPr>
      <w:r w:rsidRPr="001D600B">
        <w:rPr>
          <w:rFonts w:ascii="微软雅黑" w:eastAsia="微软雅黑" w:hAnsi="微软雅黑" w:hint="eastAsia"/>
          <w:b/>
          <w:sz w:val="28"/>
          <w:szCs w:val="28"/>
        </w:rPr>
        <w:t>附件一、</w:t>
      </w:r>
      <w:r w:rsidRPr="001D600B">
        <w:rPr>
          <w:rFonts w:ascii="微软雅黑" w:eastAsia="微软雅黑" w:hAnsi="微软雅黑" w:hint="eastAsia"/>
          <w:b/>
          <w:bCs/>
          <w:szCs w:val="32"/>
        </w:rPr>
        <w:t>投标承诺书</w:t>
      </w:r>
    </w:p>
    <w:p w:rsidR="00EB5835" w:rsidRPr="00654928" w:rsidRDefault="00060D73" w:rsidP="00EB5835">
      <w:pPr>
        <w:autoSpaceDE w:val="0"/>
        <w:autoSpaceDN w:val="0"/>
        <w:spacing w:line="324" w:lineRule="auto"/>
        <w:jc w:val="left"/>
        <w:rPr>
          <w:rFonts w:ascii="微软雅黑" w:eastAsia="微软雅黑" w:hAnsi="微软雅黑" w:hint="eastAsia"/>
          <w:b/>
          <w:szCs w:val="32"/>
        </w:rPr>
      </w:pPr>
      <w:r>
        <w:rPr>
          <w:rFonts w:ascii="微软雅黑" w:eastAsia="微软雅黑" w:hAnsi="微软雅黑" w:hint="eastAsia"/>
          <w:sz w:val="21"/>
          <w:szCs w:val="21"/>
          <w:u w:val="single"/>
        </w:rPr>
        <w:t xml:space="preserve"> </w:t>
      </w:r>
      <w:r>
        <w:rPr>
          <w:rFonts w:ascii="微软雅黑" w:eastAsia="微软雅黑" w:hAnsi="微软雅黑"/>
          <w:sz w:val="21"/>
          <w:szCs w:val="21"/>
          <w:u w:val="single"/>
        </w:rPr>
        <w:t xml:space="preserve">              </w:t>
      </w:r>
      <w:r w:rsidR="00654928">
        <w:rPr>
          <w:rFonts w:ascii="微软雅黑" w:eastAsia="微软雅黑" w:hAnsi="微软雅黑" w:hint="eastAsia"/>
          <w:sz w:val="21"/>
          <w:szCs w:val="21"/>
          <w:u w:val="single"/>
        </w:rPr>
        <w:t xml:space="preserve">    </w:t>
      </w:r>
      <w:r>
        <w:rPr>
          <w:rFonts w:ascii="微软雅黑" w:eastAsia="微软雅黑" w:hAnsi="微软雅黑"/>
          <w:sz w:val="21"/>
          <w:szCs w:val="21"/>
          <w:u w:val="single"/>
        </w:rPr>
        <w:t xml:space="preserve">      </w:t>
      </w:r>
      <w:r w:rsidR="00EB5835" w:rsidRPr="00654928">
        <w:rPr>
          <w:rFonts w:ascii="微软雅黑" w:eastAsia="微软雅黑" w:hAnsi="微软雅黑" w:hint="eastAsia"/>
          <w:sz w:val="21"/>
          <w:szCs w:val="21"/>
        </w:rPr>
        <w:t>：</w:t>
      </w:r>
    </w:p>
    <w:p w:rsidR="00EB5835" w:rsidRPr="001D600B" w:rsidRDefault="00EB5835" w:rsidP="00654928">
      <w:pPr>
        <w:spacing w:line="440" w:lineRule="exact"/>
        <w:ind w:firstLineChars="200" w:firstLine="420"/>
        <w:rPr>
          <w:rFonts w:ascii="微软雅黑" w:eastAsia="微软雅黑" w:hAnsi="微软雅黑" w:hint="eastAsia"/>
          <w:sz w:val="21"/>
          <w:szCs w:val="21"/>
        </w:rPr>
      </w:pPr>
      <w:r w:rsidRPr="001D600B">
        <w:rPr>
          <w:rFonts w:ascii="微软雅黑" w:eastAsia="微软雅黑" w:hAnsi="微软雅黑" w:hint="eastAsia"/>
          <w:sz w:val="21"/>
          <w:szCs w:val="21"/>
        </w:rPr>
        <w:t>一、我司于</w:t>
      </w:r>
      <w:r w:rsidR="00654928">
        <w:rPr>
          <w:rFonts w:ascii="微软雅黑" w:eastAsia="微软雅黑" w:hAnsi="微软雅黑" w:hint="eastAsia"/>
          <w:sz w:val="21"/>
          <w:szCs w:val="21"/>
          <w:u w:val="single"/>
        </w:rPr>
        <w:t xml:space="preserve">     </w:t>
      </w:r>
      <w:r w:rsidRPr="001D600B">
        <w:rPr>
          <w:rFonts w:ascii="微软雅黑" w:eastAsia="微软雅黑" w:hAnsi="微软雅黑" w:hint="eastAsia"/>
          <w:sz w:val="21"/>
          <w:szCs w:val="21"/>
        </w:rPr>
        <w:t>年</w:t>
      </w:r>
      <w:r w:rsidR="00654928">
        <w:rPr>
          <w:rFonts w:ascii="微软雅黑" w:eastAsia="微软雅黑" w:hAnsi="微软雅黑" w:hint="eastAsia"/>
          <w:sz w:val="21"/>
          <w:szCs w:val="21"/>
          <w:u w:val="single"/>
        </w:rPr>
        <w:t xml:space="preserve">   </w:t>
      </w:r>
      <w:r w:rsidRPr="001D600B">
        <w:rPr>
          <w:rFonts w:ascii="微软雅黑" w:eastAsia="微软雅黑" w:hAnsi="微软雅黑" w:hint="eastAsia"/>
          <w:sz w:val="21"/>
          <w:szCs w:val="21"/>
        </w:rPr>
        <w:t>月</w:t>
      </w:r>
      <w:r w:rsidR="00654928">
        <w:rPr>
          <w:rFonts w:ascii="微软雅黑" w:eastAsia="微软雅黑" w:hAnsi="微软雅黑" w:hint="eastAsia"/>
          <w:sz w:val="21"/>
          <w:szCs w:val="21"/>
          <w:u w:val="single"/>
        </w:rPr>
        <w:t xml:space="preserve">   </w:t>
      </w:r>
      <w:r w:rsidRPr="001D600B">
        <w:rPr>
          <w:rFonts w:ascii="微软雅黑" w:eastAsia="微软雅黑" w:hAnsi="微软雅黑" w:hint="eastAsia"/>
          <w:sz w:val="21"/>
          <w:szCs w:val="21"/>
        </w:rPr>
        <w:t>日已收到贵司</w:t>
      </w:r>
      <w:r w:rsidR="00654928">
        <w:rPr>
          <w:rFonts w:ascii="微软雅黑" w:eastAsia="微软雅黑" w:hAnsi="微软雅黑" w:hint="eastAsia"/>
          <w:sz w:val="21"/>
          <w:szCs w:val="21"/>
          <w:u w:val="single"/>
        </w:rPr>
        <w:t xml:space="preserve">                  </w:t>
      </w:r>
      <w:r w:rsidR="00060D73">
        <w:rPr>
          <w:rFonts w:ascii="微软雅黑" w:eastAsia="微软雅黑" w:hAnsi="微软雅黑"/>
          <w:sz w:val="21"/>
          <w:szCs w:val="21"/>
          <w:u w:val="single"/>
        </w:rPr>
        <w:t xml:space="preserve">             </w:t>
      </w:r>
      <w:r w:rsidRPr="001D600B">
        <w:rPr>
          <w:rFonts w:ascii="微软雅黑" w:eastAsia="微软雅黑" w:hAnsi="微软雅黑" w:hint="eastAsia"/>
          <w:sz w:val="21"/>
          <w:szCs w:val="21"/>
        </w:rPr>
        <w:t xml:space="preserve">招标文件，认真审阅贵司的招标文件，充分理解贵司的要求，为了体现我司参加投标的诚意，认真履行投标方（承包方）的职责，编制投标文件，除偏离表部分外全部接受招标文件（含补充招标文件）内容前提下，我方愿意作出以下承诺和保证： </w:t>
      </w:r>
    </w:p>
    <w:p w:rsidR="00EB5835" w:rsidRPr="001D600B" w:rsidRDefault="00EB5835" w:rsidP="00654928">
      <w:pPr>
        <w:spacing w:line="440" w:lineRule="exact"/>
        <w:ind w:firstLineChars="200" w:firstLine="420"/>
        <w:rPr>
          <w:rFonts w:ascii="微软雅黑" w:eastAsia="微软雅黑" w:hAnsi="微软雅黑" w:hint="eastAsia"/>
          <w:sz w:val="21"/>
          <w:szCs w:val="21"/>
        </w:rPr>
      </w:pPr>
      <w:r w:rsidRPr="001D600B">
        <w:rPr>
          <w:rFonts w:ascii="微软雅黑" w:eastAsia="微软雅黑" w:hAnsi="微软雅黑" w:hint="eastAsia"/>
          <w:sz w:val="21"/>
          <w:szCs w:val="21"/>
        </w:rPr>
        <w:t>二</w:t>
      </w:r>
      <w:r w:rsidR="00654928">
        <w:rPr>
          <w:rFonts w:ascii="微软雅黑" w:eastAsia="微软雅黑" w:hAnsi="微软雅黑" w:hint="eastAsia"/>
          <w:sz w:val="21"/>
          <w:szCs w:val="21"/>
        </w:rPr>
        <w:t>、</w:t>
      </w:r>
      <w:r w:rsidRPr="001D600B">
        <w:rPr>
          <w:rFonts w:ascii="微软雅黑" w:eastAsia="微软雅黑" w:hAnsi="微软雅黑" w:hint="eastAsia"/>
          <w:sz w:val="21"/>
          <w:szCs w:val="21"/>
        </w:rPr>
        <w:t>如果我方</w:t>
      </w:r>
      <w:r w:rsidR="00654928">
        <w:rPr>
          <w:rFonts w:ascii="微软雅黑" w:eastAsia="微软雅黑" w:hAnsi="微软雅黑" w:hint="eastAsia"/>
          <w:sz w:val="21"/>
          <w:szCs w:val="21"/>
        </w:rPr>
        <w:t>在本次招标项目</w:t>
      </w:r>
      <w:r w:rsidRPr="001D600B">
        <w:rPr>
          <w:rFonts w:ascii="微软雅黑" w:eastAsia="微软雅黑" w:hAnsi="微软雅黑" w:hint="eastAsia"/>
          <w:sz w:val="21"/>
          <w:szCs w:val="21"/>
        </w:rPr>
        <w:t>中标，我方将按照招标文件规定提交履约担保，共同地和分别地承担责任。</w:t>
      </w:r>
    </w:p>
    <w:p w:rsidR="00EB5835" w:rsidRPr="001D600B" w:rsidRDefault="00EB5835" w:rsidP="00EB5835">
      <w:pPr>
        <w:spacing w:line="440" w:lineRule="exact"/>
        <w:ind w:rightChars="-35" w:right="-112" w:firstLineChars="200" w:firstLine="420"/>
        <w:rPr>
          <w:rFonts w:ascii="微软雅黑" w:eastAsia="微软雅黑" w:hAnsi="微软雅黑" w:hint="eastAsia"/>
          <w:sz w:val="21"/>
          <w:szCs w:val="21"/>
        </w:rPr>
      </w:pPr>
      <w:r w:rsidRPr="001D600B">
        <w:rPr>
          <w:rFonts w:ascii="微软雅黑" w:eastAsia="微软雅黑" w:hAnsi="微软雅黑" w:hint="eastAsia"/>
          <w:sz w:val="21"/>
          <w:szCs w:val="21"/>
        </w:rPr>
        <w:t>三、除非另外达成协议并生效，你方的中标通知书和本投标文件将构成约束我们双方的合同。</w:t>
      </w:r>
    </w:p>
    <w:p w:rsidR="00EB5835" w:rsidRPr="001D600B" w:rsidRDefault="00EB5835" w:rsidP="00EB5835">
      <w:pPr>
        <w:tabs>
          <w:tab w:val="left" w:pos="5428"/>
        </w:tabs>
        <w:spacing w:line="440" w:lineRule="exact"/>
        <w:ind w:rightChars="-35" w:right="-112" w:firstLineChars="200" w:firstLine="420"/>
        <w:rPr>
          <w:rFonts w:ascii="微软雅黑" w:eastAsia="微软雅黑" w:hAnsi="微软雅黑" w:hint="eastAsia"/>
          <w:sz w:val="21"/>
          <w:szCs w:val="21"/>
        </w:rPr>
      </w:pPr>
      <w:r w:rsidRPr="001D600B">
        <w:rPr>
          <w:rFonts w:ascii="微软雅黑" w:eastAsia="微软雅黑" w:hAnsi="微软雅黑" w:hint="eastAsia"/>
          <w:sz w:val="21"/>
          <w:szCs w:val="21"/>
        </w:rPr>
        <w:t>四、我方的投标保证金已按招标文件的要求递交。具有下列情形的，我司同意招标方扣留投标保证金作为赔偿，若已签订合同并在履行过程，我司愿意将履约保证金赔偿给招标方，如不足赔偿的愿意承担其它损失及违约责任：</w:t>
      </w:r>
    </w:p>
    <w:p w:rsidR="00EB5835" w:rsidRPr="001D600B" w:rsidRDefault="00654928" w:rsidP="00654928">
      <w:pPr>
        <w:spacing w:line="560" w:lineRule="atLeast"/>
        <w:ind w:firstLineChars="200" w:firstLine="420"/>
        <w:rPr>
          <w:rFonts w:ascii="微软雅黑" w:eastAsia="微软雅黑" w:hAnsi="微软雅黑" w:hint="eastAsia"/>
          <w:sz w:val="21"/>
          <w:szCs w:val="21"/>
        </w:rPr>
      </w:pPr>
      <w:r>
        <w:rPr>
          <w:rFonts w:ascii="微软雅黑" w:eastAsia="微软雅黑" w:hAnsi="微软雅黑" w:hint="eastAsia"/>
          <w:sz w:val="21"/>
          <w:szCs w:val="21"/>
        </w:rPr>
        <w:t>（1）</w:t>
      </w:r>
      <w:r w:rsidR="00EB5835" w:rsidRPr="001D600B">
        <w:rPr>
          <w:rFonts w:ascii="微软雅黑" w:eastAsia="微软雅黑" w:hAnsi="微软雅黑" w:hint="eastAsia"/>
          <w:sz w:val="21"/>
          <w:szCs w:val="21"/>
        </w:rPr>
        <w:t>中标后明示或以其他行为不按规定时间签订或拒不签订正式合同的；</w:t>
      </w:r>
    </w:p>
    <w:p w:rsidR="00EB5835" w:rsidRPr="001D600B" w:rsidRDefault="00654928" w:rsidP="00654928">
      <w:pPr>
        <w:spacing w:line="560" w:lineRule="atLeast"/>
        <w:ind w:firstLineChars="200" w:firstLine="420"/>
        <w:rPr>
          <w:rFonts w:ascii="微软雅黑" w:eastAsia="微软雅黑" w:hAnsi="微软雅黑" w:hint="eastAsia"/>
          <w:sz w:val="21"/>
          <w:szCs w:val="21"/>
        </w:rPr>
      </w:pPr>
      <w:r>
        <w:rPr>
          <w:rFonts w:ascii="微软雅黑" w:eastAsia="微软雅黑" w:hAnsi="微软雅黑" w:hint="eastAsia"/>
          <w:sz w:val="21"/>
          <w:szCs w:val="21"/>
        </w:rPr>
        <w:t>（2）</w:t>
      </w:r>
      <w:r w:rsidR="00EB5835" w:rsidRPr="001D600B">
        <w:rPr>
          <w:rFonts w:ascii="微软雅黑" w:eastAsia="微软雅黑" w:hAnsi="微软雅黑" w:hint="eastAsia"/>
          <w:sz w:val="21"/>
          <w:szCs w:val="21"/>
        </w:rPr>
        <w:t>因恶意竞争、经营财务发生较大变化等自身原因要求放弃中标的；</w:t>
      </w:r>
    </w:p>
    <w:p w:rsidR="00EB5835" w:rsidRPr="001D600B" w:rsidRDefault="00654928" w:rsidP="00654928">
      <w:pPr>
        <w:spacing w:line="560" w:lineRule="atLeast"/>
        <w:ind w:firstLineChars="200" w:firstLine="420"/>
        <w:rPr>
          <w:rFonts w:ascii="微软雅黑" w:eastAsia="微软雅黑" w:hAnsi="微软雅黑" w:hint="eastAsia"/>
          <w:sz w:val="21"/>
          <w:szCs w:val="21"/>
        </w:rPr>
      </w:pPr>
      <w:r>
        <w:rPr>
          <w:rFonts w:ascii="微软雅黑" w:eastAsia="微软雅黑" w:hAnsi="微软雅黑" w:hint="eastAsia"/>
          <w:sz w:val="21"/>
          <w:szCs w:val="21"/>
        </w:rPr>
        <w:t>（3）</w:t>
      </w:r>
      <w:r w:rsidR="00EB5835" w:rsidRPr="001D600B">
        <w:rPr>
          <w:rFonts w:ascii="微软雅黑" w:eastAsia="微软雅黑" w:hAnsi="微软雅黑" w:hint="eastAsia"/>
          <w:sz w:val="21"/>
          <w:szCs w:val="21"/>
        </w:rPr>
        <w:t>存在违法行为获取中标或与招标方人员进行幕后交易等其他方式弄虚作假行为骗取中标的；</w:t>
      </w:r>
    </w:p>
    <w:p w:rsidR="00EB5835" w:rsidRPr="001D600B" w:rsidRDefault="00654928" w:rsidP="00654928">
      <w:pPr>
        <w:spacing w:line="560" w:lineRule="atLeast"/>
        <w:ind w:firstLineChars="200" w:firstLine="420"/>
        <w:rPr>
          <w:rFonts w:ascii="微软雅黑" w:eastAsia="微软雅黑" w:hAnsi="微软雅黑" w:hint="eastAsia"/>
          <w:sz w:val="21"/>
          <w:szCs w:val="21"/>
        </w:rPr>
      </w:pPr>
      <w:r>
        <w:rPr>
          <w:rFonts w:ascii="微软雅黑" w:eastAsia="微软雅黑" w:hAnsi="微软雅黑" w:hint="eastAsia"/>
          <w:sz w:val="21"/>
          <w:szCs w:val="21"/>
        </w:rPr>
        <w:t>（4）</w:t>
      </w:r>
      <w:r w:rsidR="00EB5835" w:rsidRPr="001D600B">
        <w:rPr>
          <w:rFonts w:ascii="微软雅黑" w:eastAsia="微软雅黑" w:hAnsi="微软雅黑" w:hint="eastAsia"/>
          <w:sz w:val="21"/>
          <w:szCs w:val="21"/>
        </w:rPr>
        <w:t>投标有效期内投标人撤销投标文件的；</w:t>
      </w:r>
    </w:p>
    <w:p w:rsidR="00EB5835" w:rsidRPr="001D600B" w:rsidRDefault="00654928" w:rsidP="00654928">
      <w:pPr>
        <w:spacing w:line="560" w:lineRule="atLeast"/>
        <w:ind w:firstLineChars="200" w:firstLine="420"/>
        <w:rPr>
          <w:rFonts w:ascii="微软雅黑" w:eastAsia="微软雅黑" w:hAnsi="微软雅黑" w:hint="eastAsia"/>
          <w:sz w:val="21"/>
          <w:szCs w:val="21"/>
        </w:rPr>
      </w:pPr>
      <w:r>
        <w:rPr>
          <w:rFonts w:ascii="微软雅黑" w:eastAsia="微软雅黑" w:hAnsi="微软雅黑" w:hint="eastAsia"/>
          <w:sz w:val="21"/>
          <w:szCs w:val="21"/>
        </w:rPr>
        <w:t>（5）</w:t>
      </w:r>
      <w:r w:rsidR="00EB5835" w:rsidRPr="001D600B">
        <w:rPr>
          <w:rFonts w:ascii="微软雅黑" w:eastAsia="微软雅黑" w:hAnsi="微软雅黑" w:hint="eastAsia"/>
          <w:sz w:val="21"/>
          <w:szCs w:val="21"/>
        </w:rPr>
        <w:t>在招投标过程中串标的；</w:t>
      </w:r>
    </w:p>
    <w:p w:rsidR="00EB5835" w:rsidRPr="001D600B" w:rsidRDefault="00654928" w:rsidP="00654928">
      <w:pPr>
        <w:spacing w:line="560" w:lineRule="atLeast"/>
        <w:ind w:firstLineChars="200" w:firstLine="420"/>
        <w:rPr>
          <w:rFonts w:ascii="微软雅黑" w:eastAsia="微软雅黑" w:hAnsi="微软雅黑" w:hint="eastAsia"/>
          <w:sz w:val="21"/>
          <w:szCs w:val="21"/>
        </w:rPr>
      </w:pPr>
      <w:r>
        <w:rPr>
          <w:rFonts w:ascii="微软雅黑" w:eastAsia="微软雅黑" w:hAnsi="微软雅黑" w:hint="eastAsia"/>
          <w:sz w:val="21"/>
          <w:szCs w:val="21"/>
        </w:rPr>
        <w:t>（6）</w:t>
      </w:r>
      <w:r w:rsidR="00EB5835" w:rsidRPr="001D600B">
        <w:rPr>
          <w:rFonts w:ascii="微软雅黑" w:eastAsia="微软雅黑" w:hAnsi="微软雅黑" w:hint="eastAsia"/>
          <w:sz w:val="21"/>
          <w:szCs w:val="21"/>
        </w:rPr>
        <w:t>存在其他违法违规的行为，或因我司责任导致招标人遭受损失的。</w:t>
      </w:r>
    </w:p>
    <w:p w:rsidR="00EB5835" w:rsidRPr="001D600B" w:rsidRDefault="00EB5835" w:rsidP="00654928">
      <w:pPr>
        <w:spacing w:line="440" w:lineRule="exact"/>
        <w:ind w:rightChars="-35" w:right="-112" w:firstLineChars="200" w:firstLine="420"/>
        <w:rPr>
          <w:rFonts w:ascii="微软雅黑" w:eastAsia="微软雅黑" w:hAnsi="微软雅黑" w:hint="eastAsia"/>
          <w:sz w:val="21"/>
          <w:szCs w:val="21"/>
        </w:rPr>
      </w:pPr>
      <w:r w:rsidRPr="001D600B">
        <w:rPr>
          <w:rFonts w:ascii="微软雅黑" w:eastAsia="微软雅黑" w:hAnsi="微软雅黑" w:hint="eastAsia"/>
          <w:sz w:val="21"/>
          <w:szCs w:val="21"/>
        </w:rPr>
        <w:t>五、我司最终总价已充分考虑成本、人工工资等因素，总价若低于正常市场报价，纯属于我司管理成本控制等竞争优势体现，再次郑重保证不发生低于成本价参加恶性竞争的行为；</w:t>
      </w:r>
    </w:p>
    <w:p w:rsidR="00EB5835" w:rsidRPr="001D600B" w:rsidRDefault="00EB5835" w:rsidP="00654928">
      <w:pPr>
        <w:spacing w:line="440" w:lineRule="exact"/>
        <w:ind w:rightChars="-35" w:right="-112" w:firstLineChars="200" w:firstLine="420"/>
        <w:rPr>
          <w:rFonts w:ascii="微软雅黑" w:eastAsia="微软雅黑" w:hAnsi="微软雅黑" w:hint="eastAsia"/>
          <w:sz w:val="21"/>
          <w:szCs w:val="21"/>
        </w:rPr>
      </w:pPr>
      <w:r w:rsidRPr="001D600B">
        <w:rPr>
          <w:rFonts w:ascii="微软雅黑" w:eastAsia="微软雅黑" w:hAnsi="微软雅黑" w:hint="eastAsia"/>
          <w:sz w:val="21"/>
          <w:szCs w:val="21"/>
        </w:rPr>
        <w:t>六、如果我司中标，若出现我司以人工工资或原报价不慎产生亏损等为理由，不按贵司中标通知书中规定时间内和双方约定条件签订合同，我司完全同意贵司按中标人顺序与其他投标人签订合同，并愿意无条件承担招标方重新招标的损失（自愿将投标保证金全部赔偿），合同若已签订却发生怠工的，我司无条件同意贵司单方解除合同，无条件承担合同中全部相关违约责任。无条件由我公司承担赔偿损失，并完全理解和接受贵司媒体等投诉和曝光；</w:t>
      </w:r>
    </w:p>
    <w:p w:rsidR="00EB5835" w:rsidRPr="001D600B" w:rsidRDefault="00EB5835" w:rsidP="00654928">
      <w:pPr>
        <w:spacing w:line="440" w:lineRule="exact"/>
        <w:ind w:rightChars="-35" w:right="-112" w:firstLineChars="200" w:firstLine="420"/>
        <w:rPr>
          <w:rFonts w:ascii="微软雅黑" w:eastAsia="微软雅黑" w:hAnsi="微软雅黑" w:hint="eastAsia"/>
          <w:sz w:val="21"/>
          <w:szCs w:val="21"/>
        </w:rPr>
      </w:pPr>
      <w:r w:rsidRPr="001D600B">
        <w:rPr>
          <w:rFonts w:ascii="微软雅黑" w:eastAsia="微软雅黑" w:hAnsi="微软雅黑" w:hint="eastAsia"/>
          <w:sz w:val="21"/>
          <w:szCs w:val="21"/>
        </w:rPr>
        <w:lastRenderedPageBreak/>
        <w:t>七、投标文件、资质证明等文本保证真实有效，若发现不实、出现挂靠、出现违规私下转包、出现与贵司人员进行幕后交易或采取其他违法行为中标的，愿意接受贵司无效中标的认定，并将投标保证金向贵司赔偿重新招标的损失，若合同已履行，我司无条件承担合同中全部违约责任的条款；</w:t>
      </w:r>
    </w:p>
    <w:p w:rsidR="00EB5835" w:rsidRPr="001D600B" w:rsidRDefault="00EB5835" w:rsidP="00654928">
      <w:pPr>
        <w:spacing w:line="440" w:lineRule="exact"/>
        <w:ind w:rightChars="-35" w:right="-112" w:firstLineChars="200" w:firstLine="420"/>
        <w:rPr>
          <w:rFonts w:ascii="微软雅黑" w:eastAsia="微软雅黑" w:hAnsi="微软雅黑" w:hint="eastAsia"/>
          <w:sz w:val="21"/>
          <w:szCs w:val="21"/>
        </w:rPr>
      </w:pPr>
      <w:r w:rsidRPr="001D600B">
        <w:rPr>
          <w:rFonts w:ascii="微软雅黑" w:eastAsia="微软雅黑" w:hAnsi="微软雅黑" w:hint="eastAsia"/>
          <w:sz w:val="21"/>
          <w:szCs w:val="21"/>
        </w:rPr>
        <w:t>八、本承诺书有效期自递交之日起至承揽合同全部履行结束。</w:t>
      </w:r>
    </w:p>
    <w:p w:rsidR="00EB5835" w:rsidRPr="001D600B" w:rsidRDefault="00EB5835" w:rsidP="00654928">
      <w:pPr>
        <w:spacing w:line="440" w:lineRule="exact"/>
        <w:ind w:rightChars="-35" w:right="-112" w:firstLineChars="200" w:firstLine="420"/>
        <w:rPr>
          <w:rFonts w:ascii="微软雅黑" w:eastAsia="微软雅黑" w:hAnsi="微软雅黑" w:hint="eastAsia"/>
          <w:sz w:val="21"/>
          <w:szCs w:val="21"/>
        </w:rPr>
      </w:pPr>
      <w:r w:rsidRPr="001D600B">
        <w:rPr>
          <w:rFonts w:ascii="微软雅黑" w:eastAsia="微软雅黑" w:hAnsi="微软雅黑" w:hint="eastAsia"/>
          <w:sz w:val="21"/>
          <w:szCs w:val="21"/>
        </w:rPr>
        <w:t>本承诺书属于我司主动向贵司单方作出的郑重承诺，若与投标文件和其他文体有抵触的以本补充承诺书为准，我司保证无条件按本承诺书执行。</w:t>
      </w:r>
    </w:p>
    <w:p w:rsidR="00EB5835" w:rsidRPr="001D600B" w:rsidRDefault="00EB5835" w:rsidP="00654928">
      <w:pPr>
        <w:spacing w:line="440" w:lineRule="exact"/>
        <w:ind w:rightChars="-35" w:right="-112"/>
        <w:rPr>
          <w:rFonts w:ascii="微软雅黑" w:eastAsia="微软雅黑" w:hAnsi="微软雅黑" w:hint="eastAsia"/>
          <w:sz w:val="21"/>
          <w:szCs w:val="21"/>
        </w:rPr>
      </w:pPr>
    </w:p>
    <w:p w:rsidR="00EB5835" w:rsidRPr="001D600B" w:rsidRDefault="00EB5835" w:rsidP="00654928">
      <w:pPr>
        <w:spacing w:line="440" w:lineRule="exact"/>
        <w:ind w:rightChars="-35" w:right="-112"/>
        <w:rPr>
          <w:rFonts w:ascii="微软雅黑" w:eastAsia="微软雅黑" w:hAnsi="微软雅黑" w:hint="eastAsia"/>
          <w:sz w:val="21"/>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169"/>
      </w:tblGrid>
      <w:tr w:rsidR="00654928" w:rsidTr="00654928">
        <w:tc>
          <w:tcPr>
            <w:tcW w:w="5353" w:type="dxa"/>
            <w:vAlign w:val="center"/>
          </w:tcPr>
          <w:p w:rsidR="00654928" w:rsidRDefault="004A29A1" w:rsidP="00654928">
            <w:pPr>
              <w:spacing w:line="560" w:lineRule="atLeast"/>
              <w:jc w:val="right"/>
              <w:rPr>
                <w:rFonts w:ascii="微软雅黑" w:eastAsia="微软雅黑" w:hAnsi="微软雅黑" w:hint="eastAsia"/>
                <w:sz w:val="21"/>
                <w:szCs w:val="21"/>
              </w:rPr>
            </w:pPr>
            <w:r w:rsidRPr="001D600B">
              <w:rPr>
                <w:rFonts w:ascii="微软雅黑" w:eastAsia="微软雅黑" w:hAnsi="微软雅黑" w:hint="eastAsia"/>
                <w:sz w:val="21"/>
                <w:szCs w:val="21"/>
              </w:rPr>
              <w:t>投标单位</w:t>
            </w:r>
            <w:r>
              <w:rPr>
                <w:rFonts w:ascii="微软雅黑" w:eastAsia="微软雅黑" w:hAnsi="微软雅黑" w:hint="eastAsia"/>
                <w:sz w:val="21"/>
                <w:szCs w:val="21"/>
              </w:rPr>
              <w:t>（</w:t>
            </w:r>
            <w:r w:rsidRPr="001D600B">
              <w:rPr>
                <w:rFonts w:ascii="微软雅黑" w:eastAsia="微软雅黑" w:hAnsi="微软雅黑" w:hint="eastAsia"/>
                <w:sz w:val="21"/>
                <w:szCs w:val="21"/>
              </w:rPr>
              <w:t>盖章</w:t>
            </w:r>
            <w:r>
              <w:rPr>
                <w:rFonts w:ascii="微软雅黑" w:eastAsia="微软雅黑" w:hAnsi="微软雅黑" w:hint="eastAsia"/>
                <w:sz w:val="21"/>
                <w:szCs w:val="21"/>
              </w:rPr>
              <w:t>）</w:t>
            </w:r>
            <w:r w:rsidRPr="001D600B">
              <w:rPr>
                <w:rFonts w:ascii="微软雅黑" w:eastAsia="微软雅黑" w:hAnsi="微软雅黑" w:hint="eastAsia"/>
                <w:sz w:val="21"/>
                <w:szCs w:val="21"/>
              </w:rPr>
              <w:t>：</w:t>
            </w:r>
          </w:p>
        </w:tc>
        <w:tc>
          <w:tcPr>
            <w:tcW w:w="3169" w:type="dxa"/>
            <w:tcBorders>
              <w:bottom w:val="single" w:sz="4" w:space="0" w:color="auto"/>
            </w:tcBorders>
          </w:tcPr>
          <w:p w:rsidR="00654928" w:rsidRDefault="00654928" w:rsidP="00654928">
            <w:pPr>
              <w:spacing w:line="560" w:lineRule="atLeast"/>
              <w:jc w:val="center"/>
              <w:rPr>
                <w:rFonts w:ascii="微软雅黑" w:eastAsia="微软雅黑" w:hAnsi="微软雅黑" w:hint="eastAsia"/>
                <w:sz w:val="21"/>
                <w:szCs w:val="21"/>
              </w:rPr>
            </w:pPr>
          </w:p>
        </w:tc>
      </w:tr>
      <w:tr w:rsidR="00654928" w:rsidTr="00654928">
        <w:tc>
          <w:tcPr>
            <w:tcW w:w="5353" w:type="dxa"/>
            <w:vAlign w:val="center"/>
          </w:tcPr>
          <w:p w:rsidR="00654928" w:rsidRDefault="004A29A1" w:rsidP="00654928">
            <w:pPr>
              <w:spacing w:line="560" w:lineRule="atLeast"/>
              <w:jc w:val="right"/>
              <w:rPr>
                <w:rFonts w:ascii="微软雅黑" w:eastAsia="微软雅黑" w:hAnsi="微软雅黑" w:hint="eastAsia"/>
                <w:sz w:val="21"/>
                <w:szCs w:val="21"/>
              </w:rPr>
            </w:pPr>
            <w:r w:rsidRPr="001D600B">
              <w:rPr>
                <w:rFonts w:ascii="微软雅黑" w:eastAsia="微软雅黑" w:hAnsi="微软雅黑" w:hint="eastAsia"/>
                <w:sz w:val="21"/>
                <w:szCs w:val="21"/>
              </w:rPr>
              <w:t>法定代表人</w:t>
            </w:r>
            <w:r>
              <w:rPr>
                <w:rFonts w:ascii="微软雅黑" w:eastAsia="微软雅黑" w:hAnsi="微软雅黑" w:hint="eastAsia"/>
                <w:sz w:val="21"/>
                <w:szCs w:val="21"/>
              </w:rPr>
              <w:t>（</w:t>
            </w:r>
            <w:r w:rsidRPr="001D600B">
              <w:rPr>
                <w:rFonts w:ascii="微软雅黑" w:eastAsia="微软雅黑" w:hAnsi="微软雅黑" w:hint="eastAsia"/>
                <w:sz w:val="21"/>
                <w:szCs w:val="21"/>
              </w:rPr>
              <w:t>或授权代表</w:t>
            </w:r>
            <w:r>
              <w:rPr>
                <w:rFonts w:ascii="微软雅黑" w:eastAsia="微软雅黑" w:hAnsi="微软雅黑" w:hint="eastAsia"/>
                <w:sz w:val="21"/>
                <w:szCs w:val="21"/>
              </w:rPr>
              <w:t>）</w:t>
            </w:r>
            <w:r w:rsidRPr="001D600B">
              <w:rPr>
                <w:rFonts w:ascii="微软雅黑" w:eastAsia="微软雅黑" w:hAnsi="微软雅黑" w:hint="eastAsia"/>
                <w:sz w:val="21"/>
                <w:szCs w:val="21"/>
              </w:rPr>
              <w:t>签字：</w:t>
            </w:r>
          </w:p>
        </w:tc>
        <w:tc>
          <w:tcPr>
            <w:tcW w:w="3169" w:type="dxa"/>
            <w:tcBorders>
              <w:top w:val="single" w:sz="4" w:space="0" w:color="auto"/>
              <w:bottom w:val="single" w:sz="4" w:space="0" w:color="auto"/>
            </w:tcBorders>
          </w:tcPr>
          <w:p w:rsidR="00654928" w:rsidRDefault="00654928" w:rsidP="00654928">
            <w:pPr>
              <w:spacing w:line="560" w:lineRule="atLeast"/>
              <w:jc w:val="center"/>
              <w:rPr>
                <w:rFonts w:ascii="微软雅黑" w:eastAsia="微软雅黑" w:hAnsi="微软雅黑" w:hint="eastAsia"/>
                <w:sz w:val="21"/>
                <w:szCs w:val="21"/>
              </w:rPr>
            </w:pPr>
          </w:p>
        </w:tc>
      </w:tr>
      <w:tr w:rsidR="00654928" w:rsidTr="00654928">
        <w:tc>
          <w:tcPr>
            <w:tcW w:w="5353" w:type="dxa"/>
            <w:vAlign w:val="center"/>
          </w:tcPr>
          <w:p w:rsidR="00654928" w:rsidRDefault="00654928" w:rsidP="00654928">
            <w:pPr>
              <w:spacing w:line="560" w:lineRule="atLeast"/>
              <w:jc w:val="right"/>
              <w:rPr>
                <w:rFonts w:ascii="微软雅黑" w:eastAsia="微软雅黑" w:hAnsi="微软雅黑" w:hint="eastAsia"/>
                <w:sz w:val="21"/>
                <w:szCs w:val="21"/>
              </w:rPr>
            </w:pPr>
            <w:r w:rsidRPr="001D600B">
              <w:rPr>
                <w:rFonts w:ascii="微软雅黑" w:eastAsia="微软雅黑" w:hAnsi="微软雅黑" w:hint="eastAsia"/>
                <w:sz w:val="21"/>
                <w:szCs w:val="21"/>
              </w:rPr>
              <w:t>日期：</w:t>
            </w:r>
          </w:p>
        </w:tc>
        <w:tc>
          <w:tcPr>
            <w:tcW w:w="3169" w:type="dxa"/>
            <w:tcBorders>
              <w:top w:val="single" w:sz="4" w:space="0" w:color="auto"/>
              <w:bottom w:val="single" w:sz="4" w:space="0" w:color="auto"/>
            </w:tcBorders>
          </w:tcPr>
          <w:p w:rsidR="00654928" w:rsidRDefault="00654928" w:rsidP="00654928">
            <w:pPr>
              <w:spacing w:line="560" w:lineRule="atLeast"/>
              <w:jc w:val="center"/>
              <w:rPr>
                <w:rFonts w:ascii="微软雅黑" w:eastAsia="微软雅黑" w:hAnsi="微软雅黑" w:hint="eastAsia"/>
                <w:sz w:val="21"/>
                <w:szCs w:val="21"/>
              </w:rPr>
            </w:pPr>
          </w:p>
        </w:tc>
      </w:tr>
    </w:tbl>
    <w:p w:rsidR="00654928" w:rsidRDefault="00654928" w:rsidP="00654928">
      <w:pPr>
        <w:rPr>
          <w:rFonts w:ascii="微软雅黑" w:eastAsia="微软雅黑" w:hAnsi="微软雅黑" w:hint="eastAsia"/>
          <w:sz w:val="21"/>
          <w:szCs w:val="21"/>
        </w:rPr>
      </w:pPr>
    </w:p>
    <w:p w:rsidR="00EB5835" w:rsidRPr="00654928" w:rsidRDefault="00EB5835" w:rsidP="00654928">
      <w:pPr>
        <w:rPr>
          <w:rFonts w:ascii="微软雅黑" w:eastAsia="微软雅黑" w:hAnsi="微软雅黑" w:hint="eastAsia"/>
          <w:sz w:val="21"/>
          <w:szCs w:val="21"/>
        </w:rPr>
      </w:pPr>
    </w:p>
    <w:p w:rsidR="00A32016" w:rsidRPr="00654928" w:rsidRDefault="00A32016">
      <w:pPr>
        <w:rPr>
          <w:rFonts w:ascii="微软雅黑" w:eastAsia="微软雅黑" w:hAnsi="微软雅黑" w:hint="eastAsia"/>
          <w:sz w:val="21"/>
          <w:szCs w:val="21"/>
        </w:rPr>
      </w:pPr>
    </w:p>
    <w:sectPr w:rsidR="00A32016" w:rsidRPr="00654928" w:rsidSect="003A08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4F88" w:rsidRDefault="00154F88" w:rsidP="00EB5835">
      <w:r>
        <w:separator/>
      </w:r>
    </w:p>
  </w:endnote>
  <w:endnote w:type="continuationSeparator" w:id="0">
    <w:p w:rsidR="00154F88" w:rsidRDefault="00154F88" w:rsidP="00EB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4F88" w:rsidRDefault="00154F88" w:rsidP="00EB5835">
      <w:r>
        <w:separator/>
      </w:r>
    </w:p>
  </w:footnote>
  <w:footnote w:type="continuationSeparator" w:id="0">
    <w:p w:rsidR="00154F88" w:rsidRDefault="00154F88" w:rsidP="00EB5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B5835"/>
    <w:rsid w:val="00060D73"/>
    <w:rsid w:val="000B0900"/>
    <w:rsid w:val="00154F88"/>
    <w:rsid w:val="003A08E8"/>
    <w:rsid w:val="004A29A1"/>
    <w:rsid w:val="004A6D7F"/>
    <w:rsid w:val="005470AD"/>
    <w:rsid w:val="00654928"/>
    <w:rsid w:val="00774456"/>
    <w:rsid w:val="00A32016"/>
    <w:rsid w:val="00A93F7D"/>
    <w:rsid w:val="00E3123C"/>
    <w:rsid w:val="00EB5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A23C314-C60C-4CDA-9BCE-4612F256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835"/>
    <w:pPr>
      <w:widowControl w:val="0"/>
      <w:jc w:val="both"/>
    </w:pPr>
    <w:rPr>
      <w:rFonts w:ascii="Times New Roman" w:eastAsia="楷体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8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B5835"/>
    <w:rPr>
      <w:sz w:val="18"/>
      <w:szCs w:val="18"/>
    </w:rPr>
  </w:style>
  <w:style w:type="paragraph" w:styleId="a5">
    <w:name w:val="footer"/>
    <w:basedOn w:val="a"/>
    <w:link w:val="a6"/>
    <w:uiPriority w:val="99"/>
    <w:unhideWhenUsed/>
    <w:rsid w:val="00EB58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B5835"/>
    <w:rPr>
      <w:sz w:val="18"/>
      <w:szCs w:val="18"/>
    </w:rPr>
  </w:style>
  <w:style w:type="table" w:styleId="a7">
    <w:name w:val="Table Grid"/>
    <w:basedOn w:val="a1"/>
    <w:uiPriority w:val="59"/>
    <w:rsid w:val="00654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165</Words>
  <Characters>947</Characters>
  <Application>Microsoft Office Word</Application>
  <DocSecurity>0</DocSecurity>
  <Lines>7</Lines>
  <Paragraphs>2</Paragraphs>
  <ScaleCrop>false</ScaleCrop>
  <Company>MS</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阳凯</dc:creator>
  <cp:lastModifiedBy>Xiaohua Zhang</cp:lastModifiedBy>
  <cp:revision>5</cp:revision>
  <dcterms:created xsi:type="dcterms:W3CDTF">2023-05-11T12:46:00Z</dcterms:created>
  <dcterms:modified xsi:type="dcterms:W3CDTF">2025-05-07T03:08:00Z</dcterms:modified>
</cp:coreProperties>
</file>